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F6" w:rsidRPr="00826CF6" w:rsidRDefault="00826CF6" w:rsidP="00826CF6">
      <w:pPr>
        <w:spacing w:line="480" w:lineRule="auto"/>
        <w:rPr>
          <w:rFonts w:ascii="Book Antiqua" w:hAnsi="Book Antiqua"/>
          <w:sz w:val="25"/>
          <w:szCs w:val="25"/>
        </w:rPr>
      </w:pPr>
      <w:bookmarkStart w:id="0" w:name="_GoBack"/>
      <w:bookmarkEnd w:id="0"/>
      <w:r w:rsidRPr="00826CF6">
        <w:rPr>
          <w:rFonts w:ascii="Book Antiqua" w:hAnsi="Book Antiqua"/>
          <w:sz w:val="25"/>
          <w:szCs w:val="25"/>
        </w:rPr>
        <w:t>Reed Grabowski</w:t>
      </w:r>
    </w:p>
    <w:p w:rsidR="00826CF6" w:rsidRPr="00826CF6" w:rsidRDefault="00826CF6" w:rsidP="00826CF6">
      <w:pPr>
        <w:spacing w:line="48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Professor Noonan</w:t>
      </w:r>
    </w:p>
    <w:p w:rsidR="00826CF6" w:rsidRPr="00826CF6" w:rsidRDefault="00826CF6" w:rsidP="00826CF6">
      <w:pPr>
        <w:spacing w:line="48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ED 102: Introduction to American Education</w:t>
      </w:r>
    </w:p>
    <w:p w:rsidR="00826CF6" w:rsidRDefault="00826CF6" w:rsidP="00826CF6">
      <w:pPr>
        <w:spacing w:line="36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September 27, 2015</w:t>
      </w:r>
    </w:p>
    <w:p w:rsidR="00826CF6" w:rsidRDefault="00826CF6" w:rsidP="00826CF6">
      <w:pPr>
        <w:spacing w:line="360" w:lineRule="auto"/>
        <w:rPr>
          <w:rFonts w:ascii="Book Antiqua" w:hAnsi="Book Antiqua"/>
          <w:sz w:val="25"/>
          <w:szCs w:val="25"/>
        </w:rPr>
      </w:pPr>
    </w:p>
    <w:p w:rsidR="003171D6" w:rsidRDefault="00826CF6" w:rsidP="00826CF6">
      <w:pPr>
        <w:spacing w:line="480" w:lineRule="auto"/>
        <w:jc w:val="center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What did you find most surprising, interesting, or relevant to today's educational contexts?</w:t>
      </w:r>
    </w:p>
    <w:p w:rsidR="00826CF6" w:rsidRPr="00826CF6" w:rsidRDefault="00826CF6" w:rsidP="00826CF6">
      <w:pPr>
        <w:spacing w:line="480" w:lineRule="auto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After reading chapters two and three of Foundations of American Education I was surprised to see how much of the teachings from the Ancient Greeks and</w:t>
      </w:r>
      <w:r w:rsidR="00442736">
        <w:rPr>
          <w:rFonts w:ascii="Book Antiqua" w:hAnsi="Book Antiqua"/>
          <w:sz w:val="25"/>
          <w:szCs w:val="25"/>
        </w:rPr>
        <w:t xml:space="preserve"> Romans are still being used in clas</w:t>
      </w:r>
      <w:r>
        <w:rPr>
          <w:rFonts w:ascii="Book Antiqua" w:hAnsi="Book Antiqua"/>
          <w:sz w:val="25"/>
          <w:szCs w:val="25"/>
        </w:rPr>
        <w:t>s</w:t>
      </w:r>
      <w:r w:rsidR="00442736">
        <w:rPr>
          <w:rFonts w:ascii="Book Antiqua" w:hAnsi="Book Antiqua"/>
          <w:sz w:val="25"/>
          <w:szCs w:val="25"/>
        </w:rPr>
        <w:t>room of all levels</w:t>
      </w:r>
      <w:r>
        <w:rPr>
          <w:rFonts w:ascii="Book Antiqua" w:hAnsi="Book Antiqua"/>
          <w:sz w:val="25"/>
          <w:szCs w:val="25"/>
        </w:rPr>
        <w:t xml:space="preserve"> today. I knew that we </w:t>
      </w:r>
      <w:r w:rsidR="00442736">
        <w:rPr>
          <w:rFonts w:ascii="Book Antiqua" w:hAnsi="Book Antiqua"/>
          <w:sz w:val="25"/>
          <w:szCs w:val="25"/>
        </w:rPr>
        <w:t xml:space="preserve">were </w:t>
      </w:r>
      <w:r>
        <w:rPr>
          <w:rFonts w:ascii="Book Antiqua" w:hAnsi="Book Antiqua"/>
          <w:sz w:val="25"/>
          <w:szCs w:val="25"/>
        </w:rPr>
        <w:t xml:space="preserve">taught about their past civilizations </w:t>
      </w:r>
      <w:r w:rsidR="00442736">
        <w:rPr>
          <w:rFonts w:ascii="Book Antiqua" w:hAnsi="Book Antiqua"/>
          <w:sz w:val="25"/>
          <w:szCs w:val="25"/>
        </w:rPr>
        <w:t xml:space="preserve">in history classes because of their grate cultural impact on Europe and areas around the Mediterranean. I also was somewhat aware of the impact these civilizations had on the </w:t>
      </w:r>
      <w:r w:rsidR="00442736" w:rsidRPr="00442736">
        <w:rPr>
          <w:rFonts w:ascii="Book Antiqua" w:hAnsi="Book Antiqua"/>
          <w:sz w:val="25"/>
          <w:szCs w:val="25"/>
        </w:rPr>
        <w:t xml:space="preserve">advancements </w:t>
      </w:r>
      <w:r>
        <w:rPr>
          <w:rFonts w:ascii="Book Antiqua" w:hAnsi="Book Antiqua"/>
          <w:sz w:val="25"/>
          <w:szCs w:val="25"/>
        </w:rPr>
        <w:t>made in the medical and in technolog</w:t>
      </w:r>
      <w:r w:rsidR="00442736">
        <w:rPr>
          <w:rFonts w:ascii="Book Antiqua" w:hAnsi="Book Antiqua"/>
          <w:sz w:val="25"/>
          <w:szCs w:val="25"/>
        </w:rPr>
        <w:t xml:space="preserve">ical fields.  However, </w:t>
      </w:r>
      <w:r>
        <w:rPr>
          <w:rFonts w:ascii="Book Antiqua" w:hAnsi="Book Antiqua"/>
          <w:sz w:val="25"/>
          <w:szCs w:val="25"/>
        </w:rPr>
        <w:t xml:space="preserve">I guess I just never thought about their contributions </w:t>
      </w:r>
      <w:r w:rsidR="00442736">
        <w:rPr>
          <w:rFonts w:ascii="Book Antiqua" w:hAnsi="Book Antiqua"/>
          <w:sz w:val="25"/>
          <w:szCs w:val="25"/>
        </w:rPr>
        <w:t xml:space="preserve">having an effect on </w:t>
      </w:r>
      <w:r>
        <w:rPr>
          <w:rFonts w:ascii="Book Antiqua" w:hAnsi="Book Antiqua"/>
          <w:sz w:val="25"/>
          <w:szCs w:val="25"/>
        </w:rPr>
        <w:t>the educational field as well.</w:t>
      </w:r>
      <w:r w:rsidR="00442736">
        <w:rPr>
          <w:rFonts w:ascii="Book Antiqua" w:hAnsi="Book Antiqua"/>
          <w:sz w:val="25"/>
          <w:szCs w:val="25"/>
        </w:rPr>
        <w:t xml:space="preserve"> </w:t>
      </w:r>
      <w:r>
        <w:rPr>
          <w:rFonts w:ascii="Book Antiqua" w:hAnsi="Book Antiqua"/>
          <w:sz w:val="25"/>
          <w:szCs w:val="25"/>
        </w:rPr>
        <w:t xml:space="preserve"> </w:t>
      </w:r>
      <w:r w:rsidR="00180305">
        <w:rPr>
          <w:rFonts w:ascii="Book Antiqua" w:hAnsi="Book Antiqua"/>
          <w:sz w:val="25"/>
          <w:szCs w:val="25"/>
        </w:rPr>
        <w:t xml:space="preserve">I was particularly surprised to see the topic of equality in education for the ‘”Common Man” (the everyday laborer) and equality in education for women appear so early in history. I always was under the impression that gender equality was a rather new topic of discussion. Especially since we in the United States still have a gender pay gap. </w:t>
      </w:r>
      <w:r w:rsidR="00180305">
        <w:rPr>
          <w:rFonts w:ascii="Book Antiqua" w:hAnsi="Book Antiqua"/>
          <w:sz w:val="25"/>
          <w:szCs w:val="25"/>
        </w:rPr>
        <w:lastRenderedPageBreak/>
        <w:t xml:space="preserve">However, I am aware that gender equality has played pivotal roles in </w:t>
      </w:r>
      <w:r w:rsidR="00EF0B6E">
        <w:rPr>
          <w:rFonts w:ascii="Book Antiqua" w:hAnsi="Book Antiqua"/>
          <w:sz w:val="25"/>
          <w:szCs w:val="25"/>
        </w:rPr>
        <w:t xml:space="preserve">a majority of </w:t>
      </w:r>
      <w:r w:rsidR="00180305">
        <w:rPr>
          <w:rFonts w:ascii="Book Antiqua" w:hAnsi="Book Antiqua"/>
          <w:sz w:val="25"/>
          <w:szCs w:val="25"/>
        </w:rPr>
        <w:t xml:space="preserve">major </w:t>
      </w:r>
      <w:r w:rsidR="00EF0B6E">
        <w:rPr>
          <w:rFonts w:ascii="Book Antiqua" w:hAnsi="Book Antiqua"/>
          <w:sz w:val="25"/>
          <w:szCs w:val="25"/>
        </w:rPr>
        <w:t xml:space="preserve">historical events </w:t>
      </w:r>
      <w:r w:rsidR="001B254A">
        <w:rPr>
          <w:rFonts w:ascii="Book Antiqua" w:hAnsi="Book Antiqua"/>
          <w:sz w:val="25"/>
          <w:szCs w:val="25"/>
        </w:rPr>
        <w:t>s</w:t>
      </w:r>
      <w:r w:rsidR="00EF0B6E">
        <w:rPr>
          <w:rFonts w:ascii="Book Antiqua" w:hAnsi="Book Antiqua"/>
          <w:sz w:val="25"/>
          <w:szCs w:val="25"/>
        </w:rPr>
        <w:t>uch as the French revolution</w:t>
      </w:r>
      <w:r w:rsidR="001B254A">
        <w:rPr>
          <w:rFonts w:ascii="Book Antiqua" w:hAnsi="Book Antiqua"/>
          <w:sz w:val="25"/>
          <w:szCs w:val="25"/>
        </w:rPr>
        <w:t>.</w:t>
      </w:r>
      <w:r>
        <w:rPr>
          <w:rFonts w:ascii="Book Antiqua" w:hAnsi="Book Antiqua"/>
          <w:sz w:val="25"/>
          <w:szCs w:val="25"/>
        </w:rPr>
        <w:t xml:space="preserve"> </w:t>
      </w:r>
    </w:p>
    <w:sectPr w:rsidR="00826CF6" w:rsidRPr="00826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F6"/>
    <w:rsid w:val="00180305"/>
    <w:rsid w:val="001B254A"/>
    <w:rsid w:val="003171D6"/>
    <w:rsid w:val="003B7F58"/>
    <w:rsid w:val="00442736"/>
    <w:rsid w:val="00826CF6"/>
    <w:rsid w:val="00E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8B143-5684-44EE-93E9-72DD00DC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2</cp:revision>
  <dcterms:created xsi:type="dcterms:W3CDTF">2015-12-12T20:25:00Z</dcterms:created>
  <dcterms:modified xsi:type="dcterms:W3CDTF">2015-12-12T20:25:00Z</dcterms:modified>
</cp:coreProperties>
</file>